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C3F83" w14:textId="66B687D5" w:rsidR="00600940" w:rsidRPr="00475A11" w:rsidRDefault="007D6F3D"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52CD8E4F" wp14:editId="32D944E4">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247D4973"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757797D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080915D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5F984B0C"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7083F90D"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11F664EE"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032ABE">
        <w:rPr>
          <w:rFonts w:ascii="Copperplate Gothic Light" w:hAnsi="Copperplate Gothic Light"/>
          <w:b/>
          <w:color w:val="76923C" w:themeColor="accent3" w:themeShade="BF"/>
          <w:sz w:val="72"/>
          <w:szCs w:val="72"/>
        </w:rPr>
        <w:t>3</w:t>
      </w:r>
    </w:p>
    <w:p w14:paraId="348AC605" w14:textId="77777777" w:rsidR="00600940" w:rsidRDefault="00600940" w:rsidP="00600940">
      <w:pPr>
        <w:jc w:val="center"/>
      </w:pPr>
      <w:r>
        <w:rPr>
          <w:noProof/>
        </w:rPr>
        <w:drawing>
          <wp:inline distT="0" distB="0" distL="0" distR="0" wp14:anchorId="30C9AC72" wp14:editId="43E95C31">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4ADB7333" w14:textId="77777777" w:rsidR="00600940" w:rsidRPr="00475A11" w:rsidRDefault="00600940" w:rsidP="00600940">
      <w:pPr>
        <w:jc w:val="center"/>
        <w:rPr>
          <w:b/>
        </w:rPr>
      </w:pPr>
      <w:r w:rsidRPr="00475A11">
        <w:rPr>
          <w:b/>
        </w:rPr>
        <w:t>with</w:t>
      </w:r>
    </w:p>
    <w:p w14:paraId="5FDF4D02" w14:textId="0385E93F" w:rsidR="00600940" w:rsidRPr="00475A11" w:rsidRDefault="00600940" w:rsidP="00600940">
      <w:pPr>
        <w:jc w:val="center"/>
        <w:rPr>
          <w:b/>
          <w:sz w:val="36"/>
          <w:szCs w:val="36"/>
        </w:rPr>
      </w:pPr>
      <w:r w:rsidRPr="00475A11">
        <w:rPr>
          <w:b/>
          <w:sz w:val="36"/>
          <w:szCs w:val="36"/>
        </w:rPr>
        <w:t>PeggyLee Hanson</w:t>
      </w:r>
    </w:p>
    <w:p w14:paraId="149A2BA2" w14:textId="77777777" w:rsidR="00600940" w:rsidRPr="00475A11" w:rsidRDefault="00600940" w:rsidP="00600940">
      <w:pPr>
        <w:jc w:val="center"/>
        <w:rPr>
          <w:b/>
        </w:rPr>
      </w:pPr>
      <w:r w:rsidRPr="00475A11">
        <w:rPr>
          <w:b/>
        </w:rPr>
        <w:t>based on the works of</w:t>
      </w:r>
    </w:p>
    <w:p w14:paraId="79889A86"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089CFB1F" w14:textId="77777777" w:rsidR="008A41F6" w:rsidRDefault="008A41F6" w:rsidP="000C6519">
      <w:pPr>
        <w:tabs>
          <w:tab w:val="right" w:leader="underscore" w:pos="4320"/>
        </w:tabs>
        <w:spacing w:after="0" w:line="360" w:lineRule="auto"/>
        <w:rPr>
          <w:color w:val="000000" w:themeColor="text1"/>
        </w:rPr>
        <w:sectPr w:rsidR="008A41F6" w:rsidSect="00B551FE">
          <w:type w:val="oddPage"/>
          <w:pgSz w:w="12240" w:h="15840" w:code="1"/>
          <w:pgMar w:top="1008" w:right="720" w:bottom="720" w:left="720" w:header="720" w:footer="720" w:gutter="0"/>
          <w:cols w:space="720"/>
          <w:docGrid w:linePitch="360"/>
        </w:sectPr>
      </w:pPr>
    </w:p>
    <w:p w14:paraId="095A923B" w14:textId="449B67E0" w:rsidR="008A41F6" w:rsidRPr="008A41F6" w:rsidRDefault="008A41F6" w:rsidP="008A41F6">
      <w:pPr>
        <w:tabs>
          <w:tab w:val="right" w:leader="underscore" w:pos="4320"/>
        </w:tabs>
        <w:spacing w:after="0" w:line="360" w:lineRule="auto"/>
        <w:rPr>
          <w:color w:val="000000" w:themeColor="text1"/>
        </w:rPr>
      </w:pPr>
    </w:p>
    <w:p w14:paraId="72A89D39" w14:textId="4E5BC17B" w:rsidR="008A41F6" w:rsidRPr="008A41F6" w:rsidRDefault="008A41F6" w:rsidP="008A41F6">
      <w:pPr>
        <w:tabs>
          <w:tab w:val="right" w:leader="underscore" w:pos="4320"/>
        </w:tabs>
        <w:spacing w:after="0" w:line="360" w:lineRule="auto"/>
        <w:rPr>
          <w:color w:val="000000" w:themeColor="text1"/>
        </w:rPr>
      </w:pPr>
    </w:p>
    <w:p w14:paraId="49A491F6" w14:textId="3250A4F2" w:rsidR="008A41F6" w:rsidRDefault="008A41F6" w:rsidP="008A41F6">
      <w:pPr>
        <w:tabs>
          <w:tab w:val="right" w:leader="underscore" w:pos="4320"/>
        </w:tabs>
        <w:spacing w:after="0" w:line="360" w:lineRule="auto"/>
        <w:rPr>
          <w:color w:val="000000" w:themeColor="text1"/>
        </w:rPr>
      </w:pPr>
    </w:p>
    <w:p w14:paraId="498066C1" w14:textId="77777777" w:rsidR="008A41F6" w:rsidRDefault="008A41F6" w:rsidP="008A41F6">
      <w:pPr>
        <w:tabs>
          <w:tab w:val="right" w:leader="underscore" w:pos="4320"/>
        </w:tabs>
        <w:spacing w:after="0" w:line="360" w:lineRule="auto"/>
        <w:rPr>
          <w:color w:val="000000" w:themeColor="text1"/>
        </w:rPr>
      </w:pPr>
    </w:p>
    <w:p w14:paraId="5DF2D287" w14:textId="7DE8AA02" w:rsidR="008A41F6" w:rsidRDefault="008A41F6" w:rsidP="008A41F6">
      <w:pPr>
        <w:tabs>
          <w:tab w:val="right" w:leader="underscore" w:pos="4320"/>
        </w:tabs>
        <w:spacing w:after="0" w:line="360" w:lineRule="auto"/>
        <w:rPr>
          <w:color w:val="000000" w:themeColor="text1"/>
        </w:rPr>
      </w:pPr>
    </w:p>
    <w:p w14:paraId="47836BC5" w14:textId="6DCE1225" w:rsidR="008A41F6" w:rsidRPr="008A41F6" w:rsidRDefault="008A41F6" w:rsidP="008A41F6">
      <w:pPr>
        <w:tabs>
          <w:tab w:val="right" w:leader="underscore" w:pos="4320"/>
        </w:tabs>
        <w:spacing w:after="0" w:line="360" w:lineRule="auto"/>
        <w:rPr>
          <w:color w:val="000000" w:themeColor="text1"/>
        </w:rPr>
      </w:pPr>
    </w:p>
    <w:p w14:paraId="17CA3F88" w14:textId="3CF6F94C"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7D6F3D">
        <w:rPr>
          <w:color w:val="000000" w:themeColor="text1"/>
        </w:rPr>
        <w:t>2023</w:t>
      </w:r>
      <w:r w:rsidRPr="008A41F6">
        <w:rPr>
          <w:color w:val="000000" w:themeColor="text1"/>
        </w:rPr>
        <w:t xml:space="preserve"> Peggy 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44F40B83" w14:textId="6C8F426E" w:rsidR="008A41F6" w:rsidRPr="008A41F6" w:rsidRDefault="008A41F6" w:rsidP="008A41F6">
      <w:pPr>
        <w:tabs>
          <w:tab w:val="right" w:leader="underscore" w:pos="4320"/>
        </w:tabs>
        <w:spacing w:after="0" w:line="360" w:lineRule="auto"/>
        <w:rPr>
          <w:color w:val="000000" w:themeColor="text1"/>
        </w:rPr>
      </w:pPr>
    </w:p>
    <w:p w14:paraId="616A88E3" w14:textId="76A791DE"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4F1266AC" w14:textId="0BBF437A"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0FF9B824" w14:textId="111E3951" w:rsidR="008A41F6" w:rsidRPr="008A41F6" w:rsidRDefault="008A41F6" w:rsidP="008A41F6">
      <w:pPr>
        <w:tabs>
          <w:tab w:val="right" w:leader="underscore" w:pos="4320"/>
        </w:tabs>
        <w:spacing w:after="0" w:line="360" w:lineRule="auto"/>
        <w:rPr>
          <w:color w:val="000000" w:themeColor="text1"/>
        </w:rPr>
      </w:pPr>
    </w:p>
    <w:p w14:paraId="7A1A06E1" w14:textId="64EE8765"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0795B13F" w14:textId="102C4436"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r w:rsidR="007D6F3D">
        <w:rPr>
          <w:color w:val="000000" w:themeColor="text1"/>
        </w:rPr>
        <w:br w:type="page"/>
      </w:r>
    </w:p>
    <w:p w14:paraId="11741C15" w14:textId="1CFF2620" w:rsidR="007D6F3D" w:rsidRDefault="007D6F3D" w:rsidP="00736174">
      <w:pPr>
        <w:tabs>
          <w:tab w:val="right" w:leader="underscore" w:pos="4320"/>
        </w:tabs>
        <w:spacing w:after="0" w:line="360" w:lineRule="auto"/>
        <w:rPr>
          <w:rStyle w:val="BookTitle"/>
          <w:b w:val="0"/>
          <w:bCs w:val="0"/>
          <w:smallCaps w:val="0"/>
          <w:sz w:val="28"/>
          <w:szCs w:val="28"/>
        </w:rPr>
      </w:pPr>
      <w:r>
        <w:rPr>
          <w:noProof/>
        </w:rPr>
        <w:lastRenderedPageBreak/>
        <w:drawing>
          <wp:anchor distT="0" distB="0" distL="114300" distR="114300" simplePos="0" relativeHeight="251658240" behindDoc="0" locked="0" layoutInCell="1" allowOverlap="1" wp14:anchorId="16BAEA63" wp14:editId="322C99B3">
            <wp:simplePos x="0" y="0"/>
            <wp:positionH relativeFrom="margin">
              <wp:posOffset>81915</wp:posOffset>
            </wp:positionH>
            <wp:positionV relativeFrom="margin">
              <wp:posOffset>-130810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6610" cy="12496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2E6618F6" w14:textId="2B1AA31C" w:rsidR="007D6F3D" w:rsidRDefault="007D6F3D" w:rsidP="007D6F3D">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1DD86C36" w14:textId="3BF82B7D" w:rsidR="007D6F3D" w:rsidRDefault="007D6F3D" w:rsidP="007D6F3D">
      <w:r>
        <w:t>She says, “As a personal transition strategist, I inspire, encourage, support, and compassionately help individuals, especially women, suffering through change to quickly and easily attain the life of their dreams that they are meant - and deserve - to live. “</w:t>
      </w:r>
    </w:p>
    <w:p w14:paraId="12BC1B1A" w14:textId="662438E5" w:rsidR="007D6F3D" w:rsidRDefault="007D6F3D" w:rsidP="007D6F3D">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556872DC" w14:textId="381B0BDA" w:rsidR="007D6F3D" w:rsidRDefault="007D6F3D" w:rsidP="007D6F3D">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230B4787" w14:textId="54E99B9E" w:rsidR="007D6F3D" w:rsidRDefault="007D6F3D" w:rsidP="007D6F3D">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02C3C536" w14:textId="77777777" w:rsidR="007D6F3D" w:rsidRDefault="007D6F3D" w:rsidP="007D6F3D">
      <w:r>
        <w:t>Connect with PeggyLee here:</w:t>
      </w:r>
    </w:p>
    <w:p w14:paraId="2B7160D1" w14:textId="77777777" w:rsidR="007D6F3D" w:rsidRDefault="00000000" w:rsidP="007D6F3D">
      <w:pPr>
        <w:rPr>
          <w:rStyle w:val="Hyperlink"/>
        </w:rPr>
      </w:pPr>
      <w:hyperlink r:id="rId11" w:history="1">
        <w:r w:rsidR="007D6F3D">
          <w:rPr>
            <w:rStyle w:val="Hyperlink"/>
            <w:b/>
          </w:rPr>
          <w:t>Email</w:t>
        </w:r>
      </w:hyperlink>
      <w:r w:rsidR="007D6F3D">
        <w:rPr>
          <w:rStyle w:val="Hyperlink"/>
          <w:b/>
        </w:rPr>
        <w:t xml:space="preserve">   </w:t>
      </w:r>
      <w:hyperlink r:id="rId12" w:history="1">
        <w:r w:rsidR="007D6F3D">
          <w:rPr>
            <w:rStyle w:val="Hyperlink"/>
            <w:b/>
          </w:rPr>
          <w:t>Website</w:t>
        </w:r>
      </w:hyperlink>
      <w:r w:rsidR="007D6F3D">
        <w:t xml:space="preserve">    </w:t>
      </w:r>
      <w:hyperlink r:id="rId13" w:tgtFrame="_blank" w:history="1">
        <w:r w:rsidR="007D6F3D">
          <w:rPr>
            <w:rStyle w:val="Hyperlink"/>
            <w:b/>
          </w:rPr>
          <w:t>Facebook</w:t>
        </w:r>
      </w:hyperlink>
      <w:r w:rsidR="007D6F3D">
        <w:rPr>
          <w:rStyle w:val="Hyperlink"/>
          <w:b/>
        </w:rPr>
        <w:t xml:space="preserve">    </w:t>
      </w:r>
      <w:hyperlink r:id="rId14" w:tgtFrame="_blank" w:history="1">
        <w:r w:rsidR="007D6F3D">
          <w:rPr>
            <w:rStyle w:val="Hyperlink"/>
            <w:b/>
          </w:rPr>
          <w:t>LinkedIn</w:t>
        </w:r>
      </w:hyperlink>
      <w:r w:rsidR="007D6F3D">
        <w:rPr>
          <w:rStyle w:val="Hyperlink"/>
          <w:b/>
        </w:rPr>
        <w:t xml:space="preserve">    </w:t>
      </w:r>
      <w:hyperlink r:id="rId15" w:tgtFrame="_blank" w:history="1">
        <w:r w:rsidR="007D6F3D">
          <w:rPr>
            <w:rStyle w:val="Hyperlink"/>
            <w:b/>
          </w:rPr>
          <w:t>YouTube</w:t>
        </w:r>
      </w:hyperlink>
      <w:r w:rsidR="007D6F3D">
        <w:rPr>
          <w:rStyle w:val="Hyperlink"/>
          <w:b/>
        </w:rPr>
        <w:t xml:space="preserve">    </w:t>
      </w:r>
      <w:hyperlink r:id="rId16" w:tgtFrame="_blank" w:history="1">
        <w:r w:rsidR="007D6F3D">
          <w:rPr>
            <w:rStyle w:val="Hyperlink"/>
            <w:b/>
          </w:rPr>
          <w:t>Amazon</w:t>
        </w:r>
      </w:hyperlink>
      <w:r w:rsidR="007D6F3D">
        <w:rPr>
          <w:rStyle w:val="Hyperlink"/>
          <w:b/>
        </w:rPr>
        <w:t xml:space="preserve">   </w:t>
      </w:r>
    </w:p>
    <w:p w14:paraId="379BEE3F" w14:textId="77777777" w:rsidR="007D6F3D" w:rsidRDefault="007D6F3D" w:rsidP="007D6F3D"/>
    <w:p w14:paraId="740FB9D4" w14:textId="77777777" w:rsidR="007D6F3D" w:rsidRDefault="007D6F3D" w:rsidP="007D6F3D">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1A58FD25" w14:textId="77777777" w:rsidR="007D6F3D" w:rsidRDefault="007D6F3D" w:rsidP="007D6F3D">
      <w:pPr>
        <w:jc w:val="right"/>
      </w:pPr>
      <w:r>
        <w:t xml:space="preserve">~ Charles F. </w:t>
      </w:r>
      <w:proofErr w:type="spellStart"/>
      <w:r>
        <w:t>Haanel</w:t>
      </w:r>
      <w:proofErr w:type="spellEnd"/>
    </w:p>
    <w:p w14:paraId="62F4231F" w14:textId="77777777" w:rsidR="007D6F3D" w:rsidRDefault="007D6F3D" w:rsidP="007D6F3D"/>
    <w:p w14:paraId="16FA6533" w14:textId="4AF43C52" w:rsidR="00600940" w:rsidRDefault="007D6F3D" w:rsidP="007D6F3D">
      <w:pPr>
        <w:tabs>
          <w:tab w:val="right" w:leader="underscore" w:pos="4320"/>
        </w:tabs>
        <w:spacing w:after="0" w:line="360" w:lineRule="auto"/>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40FB2DEC" w14:textId="77777777" w:rsidR="00736174" w:rsidRDefault="007D6F3D" w:rsidP="007D6F3D">
      <w:pPr>
        <w:tabs>
          <w:tab w:val="right" w:leader="underscore" w:pos="4320"/>
        </w:tabs>
        <w:spacing w:after="0" w:line="360" w:lineRule="auto"/>
        <w:sectPr w:rsidR="00736174" w:rsidSect="00B551FE">
          <w:headerReference w:type="default" r:id="rId17"/>
          <w:footerReference w:type="default" r:id="rId18"/>
          <w:type w:val="continuous"/>
          <w:pgSz w:w="12240" w:h="15840" w:code="1"/>
          <w:pgMar w:top="1008" w:right="720" w:bottom="1008" w:left="720" w:header="360" w:footer="720" w:gutter="0"/>
          <w:pgNumType w:start="1"/>
          <w:cols w:space="720"/>
          <w:docGrid w:linePitch="360"/>
        </w:sectPr>
      </w:pPr>
      <w:r>
        <w:br w:type="page"/>
      </w:r>
    </w:p>
    <w:p w14:paraId="3943962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993056" w:rsidRPr="00993056">
        <w:rPr>
          <w:b/>
          <w:bCs/>
        </w:rPr>
        <w:t>13:1-8</w:t>
      </w:r>
    </w:p>
    <w:p w14:paraId="70E547DD" w14:textId="77777777" w:rsidR="00884A5E" w:rsidRPr="00884A5E" w:rsidRDefault="009861F9" w:rsidP="00884A5E">
      <w:pPr>
        <w:pStyle w:val="MSquote"/>
      </w:pPr>
      <w:r w:rsidRPr="009861F9">
        <w:rPr>
          <w:rFonts w:ascii="Calibri" w:hAnsi="Calibri"/>
          <w:color w:val="000000"/>
        </w:rPr>
        <w:t>“</w:t>
      </w:r>
      <w:r w:rsidR="00993056" w:rsidRPr="00993056">
        <w:rPr>
          <w:rFonts w:ascii="Calibri" w:hAnsi="Calibri"/>
          <w:color w:val="000000"/>
        </w:rPr>
        <w:t>It has been the tendency, and... a necessity for science to seek the explanation of everyday facts by a generalization of those others which are less frequent and form the exception.</w:t>
      </w:r>
      <w:r w:rsidRPr="009861F9">
        <w:rPr>
          <w:rFonts w:ascii="Calibri" w:hAnsi="Calibri"/>
          <w:color w:val="000000"/>
        </w:rPr>
        <w:t>”</w:t>
      </w:r>
    </w:p>
    <w:p w14:paraId="2702CB5E" w14:textId="77777777" w:rsidR="009E762D" w:rsidRPr="009E0B4A" w:rsidRDefault="00993056" w:rsidP="00993056">
      <w:pPr>
        <w:pStyle w:val="MSnormal"/>
        <w:rPr>
          <w:color w:val="DBE5F1" w:themeColor="accent1" w:themeTint="33"/>
        </w:rPr>
      </w:pPr>
      <w:r w:rsidRPr="00993056">
        <w:rPr>
          <w:rFonts w:ascii="Calibri" w:hAnsi="Calibri"/>
          <w:color w:val="000000"/>
        </w:rPr>
        <w:t>Psychics. Fortune-tellers. Ghostbusters. These are just a few spiritualistic occupations that you may hold as odd, untrue, or a scam. Yes, each day proof is demonstrated that situations and circumstances exist, showing the reality and truth.</w:t>
      </w:r>
      <w:r>
        <w:rPr>
          <w:rFonts w:ascii="Calibri" w:hAnsi="Calibri"/>
          <w:color w:val="000000"/>
        </w:rPr>
        <w:t xml:space="preserve"> </w:t>
      </w:r>
      <w:r w:rsidRPr="00993056">
        <w:rPr>
          <w:rFonts w:ascii="Calibri" w:hAnsi="Calibri"/>
          <w:color w:val="000000"/>
        </w:rPr>
        <w:t>What is one, or two, untruths that you see as far-fetched? What proof has been researched to show its validity?</w:t>
      </w:r>
    </w:p>
    <w:p w14:paraId="3140A626"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1832C0D8"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E1CEB6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80569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87B0D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98AA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BEF08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1D86A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C30C2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B543E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FBB13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C9735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5A1EC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5B9A2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35863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69A5D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0D2BF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5C4EF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4D2D7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D63E1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18EEF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94682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6D56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8EB47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AD153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13A15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226A9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5FFBB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48AC0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FBFE0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4E287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724A3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9638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EF93B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01EDE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0F9EE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4F559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94382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3A50D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3CDFF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68CA9F"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2031D89B"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334F778B"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AA9E3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77E4C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9080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A1A9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E6BCE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EA2D7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DFA4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C2DD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BE80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4BDC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4BFB3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F0CF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62055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73576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EC2BB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55A8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21B5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4F9D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5920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4A078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1036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FE8F5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CED9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7F85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409A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60DCD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054B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2B38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314C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5D32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79E2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04C3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BB68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9FC3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0E83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D06D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FB29C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7DA9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D207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6E66F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7C70FDB3"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C1C96C"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4658DE6B"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5A5992D3"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9628E55" w14:textId="77777777" w:rsidR="00EC3913"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14FB1904"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7FFB62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FFB8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467605"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342A569D" w14:textId="77777777" w:rsidR="009604E0" w:rsidRPr="00B907F0" w:rsidRDefault="00B907F0" w:rsidP="009604E0">
      <w:pPr>
        <w:rPr>
          <w:b/>
        </w:rPr>
      </w:pPr>
      <w:r w:rsidRPr="00B907F0">
        <w:rPr>
          <w:b/>
        </w:rPr>
        <w:lastRenderedPageBreak/>
        <w:t xml:space="preserve">The Master Key System </w:t>
      </w:r>
      <w:r w:rsidR="00993056" w:rsidRPr="00993056">
        <w:rPr>
          <w:b/>
        </w:rPr>
        <w:t>13:9-11</w:t>
      </w:r>
    </w:p>
    <w:p w14:paraId="574992BC" w14:textId="77777777" w:rsidR="00884A5E" w:rsidRPr="00884A5E" w:rsidRDefault="009861F9" w:rsidP="006D497C">
      <w:pPr>
        <w:pStyle w:val="MSquote"/>
      </w:pPr>
      <w:r w:rsidRPr="009861F9">
        <w:rPr>
          <w:rFonts w:ascii="Calibri" w:hAnsi="Calibri"/>
          <w:color w:val="000000"/>
        </w:rPr>
        <w:t>“</w:t>
      </w:r>
      <w:r w:rsidR="00993056" w:rsidRPr="00993056">
        <w:rPr>
          <w:rFonts w:ascii="Calibri" w:hAnsi="Calibri"/>
          <w:color w:val="000000"/>
        </w:rPr>
        <w:t>An ever-increasing material may be collected by observation, but the accumulated facts are of very different value for the explanation of nature…</w:t>
      </w:r>
      <w:r w:rsidRPr="009861F9">
        <w:rPr>
          <w:rFonts w:ascii="Calibri" w:hAnsi="Calibri"/>
          <w:color w:val="000000"/>
        </w:rPr>
        <w:t>”</w:t>
      </w:r>
    </w:p>
    <w:p w14:paraId="3C8F1E00" w14:textId="77777777" w:rsidR="009D3B0B" w:rsidRPr="009E0B4A" w:rsidRDefault="00993056" w:rsidP="009861F9">
      <w:pPr>
        <w:pStyle w:val="MSnormal"/>
      </w:pPr>
      <w:r w:rsidRPr="00993056">
        <w:rPr>
          <w:rFonts w:ascii="Calibri" w:hAnsi="Calibri"/>
          <w:color w:val="000000"/>
        </w:rPr>
        <w:t>This item is built upon the previous question. You may determine much through observation, but what of you, personally?  Think about what some may observe about you, yet if they had all the facts might think differently.</w:t>
      </w:r>
    </w:p>
    <w:p w14:paraId="597EA87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11952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92D9C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BA339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5AD2F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5C522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C7944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8F5A8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91C45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27084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74E28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226BD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90166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B884F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D3162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05EF8B"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3A0B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F9FBB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3AE79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D3373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FAFF8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295B6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A50A5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8B5A3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11C8C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5136D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B2A6B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B15EB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8B75D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34673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676B1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8506BC"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604AE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126712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ACF10C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4C44E1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9F44BA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C071F35"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845107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C967C4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4299238"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39DB48A2"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2C7E43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0268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E613D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8A32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B7F4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3D3E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82A4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E363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5A8CC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D6D56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C6A6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ED04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CF20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2013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90F0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767A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437D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2E3E5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1A87B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D557D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979D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76EC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6523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1CE1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0D32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61E6B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DBEB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E431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4837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75BB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96CC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36DD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DFD4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E458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23DB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9EFB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1B4C4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4B37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AD9F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C7C7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38427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5B40A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CC03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B25EE6"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54EF431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EDC9A1" w14:textId="77777777" w:rsidR="00353790"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325D247E"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3A4DCB1E"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5761377"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DD5A6B4"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7869257F"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4D07EBB" w14:textId="77777777" w:rsidR="009604E0" w:rsidRPr="00B907F0" w:rsidRDefault="00B907F0" w:rsidP="009604E0">
      <w:pPr>
        <w:rPr>
          <w:b/>
        </w:rPr>
      </w:pPr>
      <w:r w:rsidRPr="00B907F0">
        <w:rPr>
          <w:b/>
        </w:rPr>
        <w:lastRenderedPageBreak/>
        <w:t xml:space="preserve">The Master Key System </w:t>
      </w:r>
      <w:r w:rsidR="00993056" w:rsidRPr="00993056">
        <w:rPr>
          <w:b/>
        </w:rPr>
        <w:t>13:12-15</w:t>
      </w:r>
    </w:p>
    <w:p w14:paraId="7D9AC70A" w14:textId="77777777" w:rsidR="009604E0" w:rsidRPr="00655ED6" w:rsidRDefault="00993056" w:rsidP="00655ED6">
      <w:pPr>
        <w:pStyle w:val="MSquote"/>
      </w:pPr>
      <w:r>
        <w:rPr>
          <w:rFonts w:ascii="Calibri" w:hAnsi="Calibri"/>
          <w:color w:val="000000"/>
        </w:rPr>
        <w:t>“</w:t>
      </w:r>
      <w:r w:rsidRPr="00993056">
        <w:rPr>
          <w:rFonts w:ascii="Calibri" w:hAnsi="Calibri"/>
          <w:color w:val="000000"/>
        </w:rPr>
        <w:t>It will be found that the creative power of thought will explain every possible condition or experience, whether, physical, mental or spiritual.</w:t>
      </w:r>
      <w:r w:rsidR="00EC3913">
        <w:rPr>
          <w:rFonts w:ascii="Calibri" w:hAnsi="Calibri"/>
          <w:color w:val="000000"/>
        </w:rPr>
        <w:t>”</w:t>
      </w:r>
    </w:p>
    <w:p w14:paraId="35D2B542" w14:textId="77777777" w:rsidR="00993056" w:rsidRPr="00993056" w:rsidRDefault="00993056" w:rsidP="00993056">
      <w:pPr>
        <w:pStyle w:val="MSnormal"/>
        <w:rPr>
          <w:rFonts w:ascii="Calibri" w:hAnsi="Calibri"/>
          <w:color w:val="000000"/>
        </w:rPr>
      </w:pPr>
      <w:r w:rsidRPr="00993056">
        <w:rPr>
          <w:rFonts w:ascii="Calibri" w:hAnsi="Calibri"/>
          <w:color w:val="000000"/>
        </w:rPr>
        <w:t>The thought process we go through as individuals is developed into three stages. 1) it's simply not so, 2) but if it is possible, then it must be Supernatural, and 3) if it is true, then anything can be explained and, therefore, acceptable.</w:t>
      </w:r>
    </w:p>
    <w:p w14:paraId="6F806ABB" w14:textId="77777777" w:rsidR="007C78C1" w:rsidRPr="009E0B4A" w:rsidRDefault="00993056" w:rsidP="00993056">
      <w:pPr>
        <w:pStyle w:val="MSnormal"/>
        <w:rPr>
          <w:color w:val="DBE5F1" w:themeColor="accent1" w:themeTint="33"/>
        </w:rPr>
      </w:pPr>
      <w:r w:rsidRPr="00993056">
        <w:rPr>
          <w:rFonts w:ascii="Calibri" w:hAnsi="Calibri"/>
          <w:color w:val="000000"/>
        </w:rPr>
        <w:t>What one thing, area, or wish you have for your life, that is so outrageous, if it were possible, you would want to manifest?</w:t>
      </w:r>
    </w:p>
    <w:p w14:paraId="2C8B8C4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90916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27C71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0D4B3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0B796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3E8C3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95DB3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8BB6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095AC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EC0BF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92BDE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8BCD8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57F3D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31F2A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375E4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282FF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C4173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BAFA0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170483"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14D5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5DEC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4FB3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A7039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4228C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22269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303F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F5BC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5AE6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5972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7E1A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BE93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3611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4D07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229D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12DD8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C8705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8B52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F1E3E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C17E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15027E"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0D59D1"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313B69B0"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4F5258B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521F47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AB60F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B42D1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2319B4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1EABD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7B22D2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7BA5F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9A91F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DE115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4BE5F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BC1E06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7CB186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72FAD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0E97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D8B69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5E1ABC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D88B55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0A254D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9D0AB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B166E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C4690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FE209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34FBA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A7E5E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2AADE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15E1D2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906D4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BC308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9E83B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32EBCD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0F965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085D3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3EC71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0CD0A0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05DC1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DA729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6B14A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03FF9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7040A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F6D44E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F9EE1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830F3A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9011A92"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6A65545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C626141"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7539E2E9"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8C2FEDA"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7BB7D4EC"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567058DF" w14:textId="77777777" w:rsidR="009604E0" w:rsidRPr="00B907F0" w:rsidRDefault="00B907F0" w:rsidP="009604E0">
      <w:pPr>
        <w:rPr>
          <w:b/>
        </w:rPr>
      </w:pPr>
      <w:r w:rsidRPr="00B907F0">
        <w:rPr>
          <w:b/>
        </w:rPr>
        <w:lastRenderedPageBreak/>
        <w:t xml:space="preserve">The Master Key System </w:t>
      </w:r>
      <w:r w:rsidR="00993056" w:rsidRPr="00993056">
        <w:rPr>
          <w:b/>
        </w:rPr>
        <w:t>13:16-19</w:t>
      </w:r>
    </w:p>
    <w:p w14:paraId="2F0E35A9" w14:textId="77777777" w:rsidR="00655ED6" w:rsidRDefault="00EC3913" w:rsidP="00655ED6">
      <w:pPr>
        <w:pStyle w:val="MSquote"/>
      </w:pPr>
      <w:r>
        <w:rPr>
          <w:rFonts w:ascii="Calibri" w:hAnsi="Calibri"/>
          <w:color w:val="000000"/>
        </w:rPr>
        <w:t>“</w:t>
      </w:r>
      <w:r w:rsidR="00993056" w:rsidRPr="00993056">
        <w:rPr>
          <w:rFonts w:ascii="Calibri" w:hAnsi="Calibri"/>
          <w:color w:val="000000"/>
        </w:rPr>
        <w:t>Thought will bring about conditions and correspondence with the predominant mental attitude. Therefore if we fear disaster... disaster will be the certain result of our thinking.</w:t>
      </w:r>
      <w:r w:rsidR="002B0381" w:rsidRPr="002B0381">
        <w:rPr>
          <w:rFonts w:ascii="Calibri" w:hAnsi="Calibri"/>
          <w:color w:val="000000"/>
        </w:rPr>
        <w:t>”</w:t>
      </w:r>
    </w:p>
    <w:p w14:paraId="4F2D5548" w14:textId="77777777" w:rsidR="00323AE2" w:rsidRDefault="00993056" w:rsidP="007D7C07">
      <w:pPr>
        <w:pStyle w:val="MSnormal"/>
      </w:pPr>
      <w:r w:rsidRPr="00993056">
        <w:rPr>
          <w:rFonts w:ascii="Calibri" w:hAnsi="Calibri"/>
          <w:color w:val="000000"/>
        </w:rPr>
        <w:t>By this time in the course you should now be experiencing the power of your thinking. You may already have an idea on how to secure your future. The following exercise is twofold. First, recall an instance where you got something you really wanted but was disappointed with the outcome, such as having a nice dinner out. Then, revisit items 18 and 19 in Part 13 to reflect on what truly matters in bringing Happiness and Harmony to your life.</w:t>
      </w:r>
    </w:p>
    <w:p w14:paraId="192D9089"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40EA865"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415EEF40"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20D4B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220A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198B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4DAC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EB4E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2A964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D541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4FB4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CADA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32EC9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AB58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68C24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F1A18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CF08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7750B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5FA8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DB04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5AE2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AF65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DC3A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CD35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8A00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4AFD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EF8D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060D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4CFB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4C7E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928C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1480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817A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33D3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450D9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26657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1069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A23AAD"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1CB1DFCF"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EE3BD52"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1E2EA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51BA4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F64F27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B5A4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6380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394F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A83B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0AD4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75F9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FECE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4D87C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5E4E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E37A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DE1B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E3D2C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1A38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ED05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07F0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9215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445D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CBBF3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73B8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81F1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0CAF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B3793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3CF8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26C22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F2A6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E401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0BA7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25BD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F60FE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CD53A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0F48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4DA86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42F9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7200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76CD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C3F3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6023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3254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DB0D30"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5F95B404"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0D27F3EB"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0C53884"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915F7FF"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1AD7B586"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605B9E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EB2FB3"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1A91B99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89042F"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1A72595E" w14:textId="77777777" w:rsidR="00B7042D" w:rsidRPr="00B907F0" w:rsidRDefault="00B7042D" w:rsidP="00B7042D">
      <w:pPr>
        <w:rPr>
          <w:b/>
        </w:rPr>
      </w:pPr>
      <w:r w:rsidRPr="00B907F0">
        <w:rPr>
          <w:b/>
        </w:rPr>
        <w:lastRenderedPageBreak/>
        <w:t xml:space="preserve">The Master Key System </w:t>
      </w:r>
      <w:r w:rsidR="00993056" w:rsidRPr="00993056">
        <w:rPr>
          <w:b/>
        </w:rPr>
        <w:t>13:20-25</w:t>
      </w:r>
    </w:p>
    <w:p w14:paraId="2FDB19E8" w14:textId="77777777" w:rsidR="00B91A62" w:rsidRDefault="009861F9" w:rsidP="000D56F8">
      <w:pPr>
        <w:pStyle w:val="MSquote"/>
      </w:pPr>
      <w:r w:rsidRPr="009861F9">
        <w:t>“</w:t>
      </w:r>
      <w:r w:rsidR="00993056" w:rsidRPr="00993056">
        <w:t>Thought is a spiritual activity and is therefore creative, but... thought will create nothing unless it is consciously, systematically, and constructively directed…</w:t>
      </w:r>
      <w:r w:rsidRPr="009861F9">
        <w:t>”</w:t>
      </w:r>
    </w:p>
    <w:p w14:paraId="037D99F3" w14:textId="77777777" w:rsidR="00977D8A" w:rsidRPr="00B91A62" w:rsidRDefault="00993056" w:rsidP="00993056">
      <w:pPr>
        <w:pStyle w:val="MSnormal"/>
      </w:pPr>
      <w:r>
        <w:t xml:space="preserve">You can read and take courses for ever. But unless you actually put the knowledge to use, the strength will never be acquired. Simply, you're thinking is an idle gear. We call books, seminars, online courses where you spend time and money on, you had had not followed through with the teachings to gain practical achievement. Describe these </w:t>
      </w:r>
      <w:r w:rsidR="00C65697">
        <w:t>below</w:t>
      </w:r>
      <w:r>
        <w:t xml:space="preserve"> in detail and how your life might have been changed if you constructively put that knowledge to use.</w:t>
      </w:r>
    </w:p>
    <w:p w14:paraId="0487A964"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37A17F3"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DF5AF13"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354A5806"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01FBC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8182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7379C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1405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19BA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0DA8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00EA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1FCEA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471B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0475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29149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08B9A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C633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A7F4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5A3C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C212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577D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750C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7D06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6E93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2112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C307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09CA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BC47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04C8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8D715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427E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F0A26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9319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46BD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DF2F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3DC1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3927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AC814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E995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1B4AF8"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5C17D286"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18F454FF"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706D66D7"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tab/>
      </w:r>
    </w:p>
    <w:p w14:paraId="300F4CC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6004B5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456865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66DAE7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8CB282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4CF617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2DAE62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2BC2A6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7B483A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32B27F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9A7E83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985306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9DF4F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7CC2D6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EF5C72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E689D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844145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6CD2FC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8AE23B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B9D993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80CD75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FADC2B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814342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A21D38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EBC923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34266C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56CD00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A76900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180992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D7FB4E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74BA59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C1C30A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083433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6B793C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BAD865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4B08CA3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B41B85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34A4CE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4743B1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A0AC12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9A10E6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2B223F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71B7EF2" w14:textId="77777777" w:rsidR="000D56F8" w:rsidRDefault="00993056" w:rsidP="00FB7729">
      <w:pPr>
        <w:tabs>
          <w:tab w:val="right" w:leader="underscore" w:pos="10656"/>
        </w:tabs>
        <w:spacing w:after="0" w:line="240" w:lineRule="auto"/>
        <w:rPr>
          <w:color w:val="DBE5F1" w:themeColor="accent1" w:themeTint="33"/>
        </w:rPr>
      </w:pPr>
      <w:r>
        <w:rPr>
          <w:color w:val="DBE5F1" w:themeColor="accent1" w:themeTint="33"/>
        </w:rPr>
        <w:tab/>
      </w:r>
    </w:p>
    <w:p w14:paraId="64E1E22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8AED78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68E2CB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755E21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4D03B97"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038AED85" w14:textId="77777777" w:rsidR="00655ED6" w:rsidRPr="00B907F0" w:rsidRDefault="00FB7729" w:rsidP="00655ED6">
      <w:pPr>
        <w:rPr>
          <w:b/>
        </w:rPr>
      </w:pPr>
      <w:r>
        <w:rPr>
          <w:b/>
        </w:rPr>
        <w:lastRenderedPageBreak/>
        <w:t>T</w:t>
      </w:r>
      <w:r w:rsidR="00655ED6" w:rsidRPr="00B907F0">
        <w:rPr>
          <w:b/>
        </w:rPr>
        <w:t xml:space="preserve">he Master Key System </w:t>
      </w:r>
      <w:r w:rsidR="00993056" w:rsidRPr="00993056">
        <w:rPr>
          <w:b/>
        </w:rPr>
        <w:t>13:26-27</w:t>
      </w:r>
    </w:p>
    <w:p w14:paraId="03C6BCBF" w14:textId="77777777" w:rsidR="00B91A62" w:rsidRDefault="009861F9" w:rsidP="000D56F8">
      <w:pPr>
        <w:pStyle w:val="MSquote"/>
      </w:pPr>
      <w:r w:rsidRPr="009861F9">
        <w:t>“</w:t>
      </w:r>
      <w:r w:rsidR="00993056" w:rsidRPr="00993056">
        <w:t>When this tremendous fact begins to permeate your consciousness, when you really come into a realization of the fact that you... the ‘I,’ the spirit which thinks is an integral part of the great whole</w:t>
      </w:r>
      <w:r w:rsidR="00993056">
        <w:t>…</w:t>
      </w:r>
      <w:r w:rsidR="00993056" w:rsidRPr="00993056">
        <w:t>that the Creator could create nothing different from Himself, you will also be able to say, ‘the Father and I are one... ‘</w:t>
      </w:r>
      <w:r w:rsidRPr="009861F9">
        <w:t>”</w:t>
      </w:r>
    </w:p>
    <w:p w14:paraId="7A438C0D" w14:textId="77777777" w:rsidR="00977D8A" w:rsidRPr="009E0B4A" w:rsidRDefault="00993056" w:rsidP="009861F9">
      <w:pPr>
        <w:pStyle w:val="MSnormal"/>
        <w:rPr>
          <w:color w:val="DBE5F1" w:themeColor="accent1" w:themeTint="33"/>
        </w:rPr>
      </w:pPr>
      <w:r w:rsidRPr="00993056">
        <w:t>You are now at the point where the far-fetched may be too far for you to reach. This week's assignment, however, asks you to make use of the principles in item 26 to recognize that you are one with the Father, the sum of the parts, that which are part of the whole. Write below all your thoughts, ideas, and concerns about this concept (truth). Then, see if you can come around, that is, if you haven't already, that if the Father is in you, then you are the Father and He is you.</w:t>
      </w:r>
    </w:p>
    <w:p w14:paraId="0C60D6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0E9E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F33AE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272C8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E4CA07"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276035"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9A2C02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3B2450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90FD5FE"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1F915C0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6850BF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9296AE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4F828F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F496DC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F04DBB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86D90F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E5FF26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1E357F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9B2BD4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914342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720663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0FF0CB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3977C7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58DE6D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FDD7D0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F1254E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D50EAB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448D6B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962878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3F5CD2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7CC818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B92C80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9108B2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AB77CD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C3CE88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7B11ACC"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05DCDD7"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39AE80C1"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68E492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B9A0DC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00E66D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38B91F4"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4C6B2DA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6C3752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3721AF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B80EEE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C5A4C8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F37398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4A7B3F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AFA0C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CB71BE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7B6363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44A0EB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823EB5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508F09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302349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6A90C2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E4418F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7DE18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9416A7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D9ECF3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081603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E548D4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CBC7CD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60F05C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95D4E7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97839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EA034C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314EEC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1A707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59430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56DF795" w14:textId="77777777" w:rsidR="000D56F8" w:rsidRDefault="00993056" w:rsidP="00690666">
      <w:pPr>
        <w:tabs>
          <w:tab w:val="right" w:leader="underscore" w:pos="10656"/>
        </w:tabs>
        <w:spacing w:after="0" w:line="240" w:lineRule="auto"/>
        <w:rPr>
          <w:color w:val="DBE5F1" w:themeColor="accent1" w:themeTint="33"/>
        </w:rPr>
      </w:pPr>
      <w:r>
        <w:rPr>
          <w:color w:val="DBE5F1" w:themeColor="accent1" w:themeTint="33"/>
        </w:rPr>
        <w:tab/>
      </w:r>
    </w:p>
    <w:p w14:paraId="36BFC8E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68AFB1D"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4CD0866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6C071B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FD8171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FFB508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74D568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CFE8E0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C9B99D4"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58693A72"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57F41ED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B505933"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647AE8B8"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5A3EC9F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5D6CA8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C24163A"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5F75749A" w14:textId="77777777" w:rsidR="00323AE2" w:rsidRPr="009E0B4A" w:rsidRDefault="00323AE2" w:rsidP="009E0B4A">
      <w:pPr>
        <w:tabs>
          <w:tab w:val="right" w:leader="underscore" w:pos="10656"/>
        </w:tabs>
        <w:spacing w:after="0" w:line="240" w:lineRule="auto"/>
        <w:rPr>
          <w:color w:val="DBE5F1" w:themeColor="accent1" w:themeTint="33"/>
        </w:rPr>
      </w:pPr>
    </w:p>
    <w:p w14:paraId="3807275D" w14:textId="77777777" w:rsidR="009604E0" w:rsidRPr="00B907F0" w:rsidRDefault="009604E0" w:rsidP="009604E0">
      <w:pPr>
        <w:jc w:val="center"/>
        <w:rPr>
          <w:b/>
          <w:i/>
        </w:rPr>
      </w:pPr>
      <w:r w:rsidRPr="00B907F0">
        <w:rPr>
          <w:b/>
          <w:i/>
        </w:rPr>
        <w:t xml:space="preserve">You have come to the end of Part </w:t>
      </w:r>
      <w:r w:rsidR="009861F9">
        <w:rPr>
          <w:b/>
          <w:i/>
        </w:rPr>
        <w:t>1</w:t>
      </w:r>
      <w:r w:rsidR="00993056">
        <w:rPr>
          <w:b/>
          <w:i/>
        </w:rPr>
        <w:t>3</w:t>
      </w:r>
      <w:r w:rsidRPr="00B907F0">
        <w:rPr>
          <w:b/>
          <w:i/>
        </w:rPr>
        <w:t>. Look at all the deep work you’ve accomplished!</w:t>
      </w:r>
      <w:r w:rsidR="00203DF5">
        <w:rPr>
          <w:b/>
          <w:i/>
        </w:rPr>
        <w:t xml:space="preserve"> You’re doing great!</w:t>
      </w:r>
    </w:p>
    <w:p w14:paraId="057DF873"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4CB109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BAD6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D3FD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A04D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BC415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2433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E4F1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10CEA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D3D33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5C13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57449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EE252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13FE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1DB4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93FD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6FA4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0CA69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5E9A8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5A4F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B859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51B5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A5DED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6370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D6D27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542F1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9E55D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513CC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9586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4DC9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3B26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505A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B011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9089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0340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D830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CFA9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AA23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128C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B5DF3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41A0A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BC94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AC66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E45B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A43B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7EC8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DABA7B"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7031012F" w14:textId="77777777" w:rsidR="004C44D8" w:rsidRDefault="004C44D8" w:rsidP="009E0B4A">
      <w:pPr>
        <w:tabs>
          <w:tab w:val="right" w:leader="underscore" w:pos="10656"/>
        </w:tabs>
        <w:spacing w:after="0" w:line="240" w:lineRule="auto"/>
        <w:rPr>
          <w:color w:val="DBE5F1" w:themeColor="accent1" w:themeTint="33"/>
        </w:rPr>
      </w:pPr>
    </w:p>
    <w:p w14:paraId="2307559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6C7DD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C23989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CA18E6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CE1E6E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165118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D5F26F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665A16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3EE9D1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0CD0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AB5D53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CC1E03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4C3AF7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23044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0CEFF8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2D695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92FB24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5D849E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5980E8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571B18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B3434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928FB7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443199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D3A3D6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51859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7D983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44501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C1565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1A85E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9096A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F0A8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C8712B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4E6A49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F451D1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9797B8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483EBC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F97B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0D46A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5C163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CDE4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B1870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2970C0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B4A67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862BF6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F55B7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6731E1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95546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76C117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E718C3" w14:textId="77777777" w:rsidR="00B7042D" w:rsidRDefault="00B7042D" w:rsidP="009E0B4A">
      <w:pPr>
        <w:tabs>
          <w:tab w:val="right" w:leader="underscore" w:pos="10656"/>
        </w:tabs>
        <w:spacing w:after="0" w:line="240" w:lineRule="auto"/>
        <w:rPr>
          <w:color w:val="DBE5F1" w:themeColor="accent1" w:themeTint="33"/>
        </w:rPr>
        <w:sectPr w:rsidR="00B7042D" w:rsidSect="00B551FE">
          <w:headerReference w:type="default" r:id="rId19"/>
          <w:pgSz w:w="12240" w:h="15840" w:code="1"/>
          <w:pgMar w:top="1008" w:right="720" w:bottom="1008" w:left="720" w:header="360" w:footer="720" w:gutter="0"/>
          <w:pgNumType w:start="1"/>
          <w:cols w:space="720"/>
          <w:docGrid w:linePitch="360"/>
        </w:sectPr>
      </w:pPr>
      <w:r>
        <w:rPr>
          <w:color w:val="DBE5F1" w:themeColor="accent1" w:themeTint="33"/>
        </w:rPr>
        <w:tab/>
      </w:r>
    </w:p>
    <w:p w14:paraId="07ADC776" w14:textId="77777777" w:rsidR="007C78C1" w:rsidRPr="00FA6F0D" w:rsidRDefault="007C78C1" w:rsidP="004C44D8">
      <w:pPr>
        <w:rPr>
          <w:color w:val="C6D9F1" w:themeColor="text2" w:themeTint="33"/>
        </w:rPr>
      </w:pPr>
    </w:p>
    <w:sectPr w:rsidR="007C78C1" w:rsidRPr="00FA6F0D" w:rsidSect="00B551FE">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04B4A" w14:textId="77777777" w:rsidR="00B551FE" w:rsidRDefault="00B551FE" w:rsidP="00E415F9">
      <w:pPr>
        <w:spacing w:after="0" w:line="240" w:lineRule="auto"/>
      </w:pPr>
      <w:r>
        <w:separator/>
      </w:r>
    </w:p>
  </w:endnote>
  <w:endnote w:type="continuationSeparator" w:id="0">
    <w:p w14:paraId="2A75DC31" w14:textId="77777777" w:rsidR="00B551FE" w:rsidRDefault="00B551FE"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269A" w14:textId="66BA9CCC" w:rsidR="00032ABE" w:rsidRPr="00B13611" w:rsidRDefault="00032AB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7D6F3D">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6E90" w14:textId="77777777" w:rsidR="00032ABE" w:rsidRPr="00960F10" w:rsidRDefault="00032ABE"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ED1DF" w14:textId="77777777" w:rsidR="00B551FE" w:rsidRDefault="00B551FE" w:rsidP="00E415F9">
      <w:pPr>
        <w:spacing w:after="0" w:line="240" w:lineRule="auto"/>
      </w:pPr>
      <w:r>
        <w:separator/>
      </w:r>
    </w:p>
  </w:footnote>
  <w:footnote w:type="continuationSeparator" w:id="0">
    <w:p w14:paraId="01260462" w14:textId="77777777" w:rsidR="00B551FE" w:rsidRDefault="00B551FE"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1679" w14:textId="54992CDC" w:rsidR="00032ABE" w:rsidRPr="002A28B9" w:rsidRDefault="00032ABE" w:rsidP="002A2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AFC8" w14:textId="77777777" w:rsidR="002A28B9" w:rsidRPr="00600940" w:rsidRDefault="002A28B9" w:rsidP="00655ED6">
    <w:pPr>
      <w:pStyle w:val="Header"/>
      <w:tabs>
        <w:tab w:val="clear" w:pos="9360"/>
        <w:tab w:val="right" w:pos="10080"/>
      </w:tabs>
      <w:rPr>
        <w:sz w:val="52"/>
        <w:szCs w:val="52"/>
      </w:rPr>
    </w:pPr>
    <w:r w:rsidRPr="00600940">
      <w:rPr>
        <w:noProof/>
        <w:sz w:val="52"/>
        <w:szCs w:val="52"/>
      </w:rPr>
      <w:drawing>
        <wp:inline distT="0" distB="0" distL="0" distR="0" wp14:anchorId="67AD54DC" wp14:editId="7F9D6784">
          <wp:extent cx="524934" cy="524934"/>
          <wp:effectExtent l="0" t="0" r="8890" b="8890"/>
          <wp:docPr id="1023820728" name="Picture 10238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0B42" w14:textId="77777777" w:rsidR="00032ABE" w:rsidRPr="00A26685" w:rsidRDefault="00032ABE"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oFALMq5gwtAAAA"/>
  </w:docVars>
  <w:rsids>
    <w:rsidRoot w:val="00265EB9"/>
    <w:rsid w:val="00006B83"/>
    <w:rsid w:val="000122DF"/>
    <w:rsid w:val="00032ABE"/>
    <w:rsid w:val="00051514"/>
    <w:rsid w:val="00083AA2"/>
    <w:rsid w:val="000B0BFA"/>
    <w:rsid w:val="000B22ED"/>
    <w:rsid w:val="000C6519"/>
    <w:rsid w:val="000D29B5"/>
    <w:rsid w:val="000D56F8"/>
    <w:rsid w:val="00137363"/>
    <w:rsid w:val="00137C8D"/>
    <w:rsid w:val="00181BD1"/>
    <w:rsid w:val="001936A2"/>
    <w:rsid w:val="001A0AC5"/>
    <w:rsid w:val="001C23BD"/>
    <w:rsid w:val="001E3093"/>
    <w:rsid w:val="00203DF5"/>
    <w:rsid w:val="00217ABB"/>
    <w:rsid w:val="00265EB9"/>
    <w:rsid w:val="00267C4D"/>
    <w:rsid w:val="002836D2"/>
    <w:rsid w:val="002864C9"/>
    <w:rsid w:val="002A28B9"/>
    <w:rsid w:val="002B0381"/>
    <w:rsid w:val="002B23F8"/>
    <w:rsid w:val="002E702D"/>
    <w:rsid w:val="002F6EBB"/>
    <w:rsid w:val="00323AE2"/>
    <w:rsid w:val="00353790"/>
    <w:rsid w:val="00360150"/>
    <w:rsid w:val="0037227F"/>
    <w:rsid w:val="00386CB2"/>
    <w:rsid w:val="003B0C28"/>
    <w:rsid w:val="003B322C"/>
    <w:rsid w:val="00405110"/>
    <w:rsid w:val="00405339"/>
    <w:rsid w:val="00470ECF"/>
    <w:rsid w:val="00485139"/>
    <w:rsid w:val="004B1BD3"/>
    <w:rsid w:val="004C44D8"/>
    <w:rsid w:val="004D3E3F"/>
    <w:rsid w:val="005159FE"/>
    <w:rsid w:val="00532882"/>
    <w:rsid w:val="0056246A"/>
    <w:rsid w:val="005D7173"/>
    <w:rsid w:val="00600940"/>
    <w:rsid w:val="00621DFF"/>
    <w:rsid w:val="00651ABF"/>
    <w:rsid w:val="00655ED6"/>
    <w:rsid w:val="0066543E"/>
    <w:rsid w:val="00690666"/>
    <w:rsid w:val="006933BE"/>
    <w:rsid w:val="006D070B"/>
    <w:rsid w:val="006D39EF"/>
    <w:rsid w:val="006D497C"/>
    <w:rsid w:val="006E6F65"/>
    <w:rsid w:val="00704F1C"/>
    <w:rsid w:val="007138E4"/>
    <w:rsid w:val="00720B0F"/>
    <w:rsid w:val="00736174"/>
    <w:rsid w:val="00774ACD"/>
    <w:rsid w:val="007B75CF"/>
    <w:rsid w:val="007C78C1"/>
    <w:rsid w:val="007D6F3D"/>
    <w:rsid w:val="007D7C07"/>
    <w:rsid w:val="00800940"/>
    <w:rsid w:val="00810BA9"/>
    <w:rsid w:val="00860091"/>
    <w:rsid w:val="00884A5E"/>
    <w:rsid w:val="008A41F6"/>
    <w:rsid w:val="008F13FF"/>
    <w:rsid w:val="0090583F"/>
    <w:rsid w:val="00935B7C"/>
    <w:rsid w:val="009604E0"/>
    <w:rsid w:val="00960F10"/>
    <w:rsid w:val="00977D8A"/>
    <w:rsid w:val="00983CE1"/>
    <w:rsid w:val="009861F9"/>
    <w:rsid w:val="00993056"/>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551FE"/>
    <w:rsid w:val="00B63227"/>
    <w:rsid w:val="00B7042D"/>
    <w:rsid w:val="00B83B89"/>
    <w:rsid w:val="00B907F0"/>
    <w:rsid w:val="00B91A62"/>
    <w:rsid w:val="00BF0BC1"/>
    <w:rsid w:val="00BF1683"/>
    <w:rsid w:val="00C057F4"/>
    <w:rsid w:val="00C410FD"/>
    <w:rsid w:val="00C61BFD"/>
    <w:rsid w:val="00C65697"/>
    <w:rsid w:val="00C7067C"/>
    <w:rsid w:val="00C761CD"/>
    <w:rsid w:val="00C828E4"/>
    <w:rsid w:val="00CE40BF"/>
    <w:rsid w:val="00CE54FA"/>
    <w:rsid w:val="00D128DA"/>
    <w:rsid w:val="00D13645"/>
    <w:rsid w:val="00D2472E"/>
    <w:rsid w:val="00D70A21"/>
    <w:rsid w:val="00D816DA"/>
    <w:rsid w:val="00DC3AC7"/>
    <w:rsid w:val="00DE6D91"/>
    <w:rsid w:val="00DF5221"/>
    <w:rsid w:val="00E30D1E"/>
    <w:rsid w:val="00E36527"/>
    <w:rsid w:val="00E415F9"/>
    <w:rsid w:val="00E66EDA"/>
    <w:rsid w:val="00EC3913"/>
    <w:rsid w:val="00F3589D"/>
    <w:rsid w:val="00F37D5E"/>
    <w:rsid w:val="00F6166F"/>
    <w:rsid w:val="00F8029B"/>
    <w:rsid w:val="00F94A83"/>
    <w:rsid w:val="00FA6F0D"/>
    <w:rsid w:val="00FB7729"/>
    <w:rsid w:val="00FD2FF6"/>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137E16C0"/>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66326-8180-4A1F-BC53-325B51EF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1477</Words>
  <Characters>7448</Characters>
  <Application>Microsoft Office Word</Application>
  <DocSecurity>0</DocSecurity>
  <Lines>1064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3</cp:revision>
  <cp:lastPrinted>2016-02-09T23:27:00Z</cp:lastPrinted>
  <dcterms:created xsi:type="dcterms:W3CDTF">2023-12-26T17:54:00Z</dcterms:created>
  <dcterms:modified xsi:type="dcterms:W3CDTF">2023-12-26T17:57:00Z</dcterms:modified>
</cp:coreProperties>
</file>